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BD301E" w:rsidRPr="00BD301E">
        <w:rPr>
          <w:rFonts w:ascii="Times New Roman" w:eastAsia="Times New Roman" w:hAnsi="Times New Roman" w:cs="Times New Roman"/>
          <w:color w:val="000000"/>
          <w:sz w:val="20"/>
          <w:szCs w:val="20"/>
          <w:lang w:eastAsia="en-GB"/>
        </w:rPr>
        <w:t>TR62/15/RAY/0069</w:t>
      </w:r>
    </w:p>
    <w:p w:rsidR="00625021"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BD301E" w:rsidRPr="00BD301E">
        <w:rPr>
          <w:rFonts w:ascii="Times New Roman" w:eastAsia="Times New Roman" w:hAnsi="Times New Roman" w:cs="Times New Roman"/>
          <w:color w:val="000000"/>
          <w:sz w:val="20"/>
          <w:szCs w:val="20"/>
          <w:lang w:eastAsia="en-GB"/>
        </w:rPr>
        <w:t>İNOVATİF ÜRETİM YÖNTEMLERİNİN GELİŞTİRİLMESİYLE ULUSAL VE ULUSLARARASI REKABET GÜCÜNÜN SAĞLANMASI</w:t>
      </w:r>
      <w:bookmarkStart w:id="4" w:name="_GoBack"/>
      <w:bookmarkEnd w:id="4"/>
    </w:p>
    <w:p w:rsid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p>
    <w:p w:rsidR="00BD301E" w:rsidRPr="00BD301E" w:rsidRDefault="008D653F" w:rsidP="00BD301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BD301E" w:rsidRPr="00BD301E">
        <w:rPr>
          <w:rFonts w:ascii="Times New Roman" w:eastAsia="Times New Roman" w:hAnsi="Times New Roman" w:cs="Times New Roman"/>
          <w:sz w:val="20"/>
          <w:szCs w:val="20"/>
          <w:lang w:eastAsia="tr-TR"/>
        </w:rPr>
        <w:t>LOT 1: 5 EKSEN CNC İŞLEME MERKEZİ – 1 ADET</w:t>
      </w:r>
    </w:p>
    <w:p w:rsidR="00BD301E" w:rsidRPr="00BD301E" w:rsidRDefault="00BD301E" w:rsidP="00BD301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BD301E">
        <w:rPr>
          <w:rFonts w:ascii="Times New Roman" w:eastAsia="Times New Roman" w:hAnsi="Times New Roman" w:cs="Times New Roman"/>
          <w:sz w:val="20"/>
          <w:szCs w:val="20"/>
          <w:lang w:eastAsia="tr-TR"/>
        </w:rPr>
        <w:t>LOT 2: ÖLÇÜM CİHAZI – 1 ADET</w:t>
      </w:r>
    </w:p>
    <w:p w:rsidR="00BD301E" w:rsidRPr="00BD301E" w:rsidRDefault="00BD301E" w:rsidP="00BD301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BD301E">
        <w:rPr>
          <w:rFonts w:ascii="Times New Roman" w:eastAsia="Times New Roman" w:hAnsi="Times New Roman" w:cs="Times New Roman"/>
          <w:sz w:val="20"/>
          <w:szCs w:val="20"/>
          <w:lang w:eastAsia="tr-TR"/>
        </w:rPr>
        <w:t>LOT 3: PROFİL PROJEKSİYON CİHAZI – 1 ADET</w:t>
      </w:r>
    </w:p>
    <w:p w:rsidR="00E423AE" w:rsidRPr="00BF5722" w:rsidRDefault="00BD301E" w:rsidP="00BD301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0"/>
          <w:szCs w:val="20"/>
          <w:lang w:eastAsia="tr-TR"/>
        </w:rPr>
      </w:pPr>
      <w:r w:rsidRPr="00BD301E">
        <w:rPr>
          <w:rFonts w:ascii="Times New Roman" w:eastAsia="Times New Roman" w:hAnsi="Times New Roman" w:cs="Times New Roman"/>
          <w:sz w:val="20"/>
          <w:szCs w:val="20"/>
          <w:lang w:eastAsia="tr-TR"/>
        </w:rPr>
        <w:t>LOT 4: ERP YAZILIMI (TIGER ENTERPRIZE)</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625021">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625021">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409" w:rsidRDefault="00343409" w:rsidP="0006226B">
      <w:pPr>
        <w:spacing w:after="0" w:line="240" w:lineRule="auto"/>
      </w:pPr>
      <w:r>
        <w:separator/>
      </w:r>
    </w:p>
  </w:endnote>
  <w:endnote w:type="continuationSeparator" w:id="0">
    <w:p w:rsidR="00343409" w:rsidRDefault="00343409"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409" w:rsidRDefault="00343409" w:rsidP="0006226B">
      <w:pPr>
        <w:spacing w:after="0" w:line="240" w:lineRule="auto"/>
      </w:pPr>
      <w:r>
        <w:separator/>
      </w:r>
    </w:p>
  </w:footnote>
  <w:footnote w:type="continuationSeparator" w:id="0">
    <w:p w:rsidR="00343409" w:rsidRDefault="00343409"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2576B2"/>
    <w:rsid w:val="002632A9"/>
    <w:rsid w:val="00343409"/>
    <w:rsid w:val="00625021"/>
    <w:rsid w:val="008D653F"/>
    <w:rsid w:val="00957DA3"/>
    <w:rsid w:val="00AC4F4C"/>
    <w:rsid w:val="00BD301E"/>
    <w:rsid w:val="00DD36BF"/>
    <w:rsid w:val="00E24C2A"/>
    <w:rsid w:val="00E423AE"/>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316</Words>
  <Characters>1806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6</cp:revision>
  <dcterms:created xsi:type="dcterms:W3CDTF">2012-04-19T06:10:00Z</dcterms:created>
  <dcterms:modified xsi:type="dcterms:W3CDTF">2015-12-18T10:11:00Z</dcterms:modified>
</cp:coreProperties>
</file>